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35" w:rsidRDefault="00C27A7F" w:rsidP="00A47A35">
      <w:pPr>
        <w:jc w:val="center"/>
      </w:pPr>
      <w:bookmarkStart w:id="0" w:name="_GoBack"/>
      <w:bookmarkEnd w:id="0"/>
    </w:p>
    <w:p w:rsidR="00BC5570" w:rsidRPr="00BC5570" w:rsidRDefault="00BD57B8" w:rsidP="00BC5570">
      <w:pPr>
        <w:spacing w:line="360" w:lineRule="auto"/>
        <w:jc w:val="center"/>
        <w:rPr>
          <w:rFonts w:ascii="One Stroke Script LET" w:hAnsi="One Stroke Script LET" w:cstheme="minorHAnsi"/>
          <w:sz w:val="44"/>
          <w:szCs w:val="44"/>
          <w:u w:val="single"/>
        </w:rPr>
      </w:pPr>
      <w:r w:rsidRPr="00BC5570">
        <w:rPr>
          <w:rFonts w:ascii="One Stroke Script LET" w:hAnsi="One Stroke Script LET" w:cstheme="minorHAnsi"/>
          <w:sz w:val="44"/>
          <w:szCs w:val="44"/>
          <w:u w:val="single"/>
        </w:rPr>
        <w:t>CASTLE HILL PLAYERS</w:t>
      </w:r>
    </w:p>
    <w:p w:rsidR="00BC5570" w:rsidRPr="00BC5570" w:rsidRDefault="00BD57B8" w:rsidP="00BC5570">
      <w:pPr>
        <w:spacing w:line="360" w:lineRule="auto"/>
        <w:jc w:val="center"/>
        <w:rPr>
          <w:rFonts w:ascii="One Stroke Script LET" w:hAnsi="One Stroke Script LET" w:cstheme="minorHAnsi"/>
          <w:sz w:val="44"/>
          <w:szCs w:val="44"/>
          <w:u w:val="single"/>
        </w:rPr>
      </w:pPr>
      <w:r>
        <w:rPr>
          <w:rFonts w:ascii="One Stroke Script LET" w:hAnsi="One Stroke Script LET" w:cstheme="minorHAnsi"/>
          <w:sz w:val="44"/>
          <w:szCs w:val="44"/>
          <w:u w:val="single"/>
        </w:rPr>
        <w:t xml:space="preserve"> </w:t>
      </w:r>
      <w:r w:rsidR="006F0B66">
        <w:rPr>
          <w:rFonts w:ascii="One Stroke Script LET" w:hAnsi="One Stroke Script LET" w:cstheme="minorHAnsi"/>
          <w:sz w:val="44"/>
          <w:szCs w:val="44"/>
          <w:u w:val="single"/>
        </w:rPr>
        <w:t xml:space="preserve">ANNUAL </w:t>
      </w:r>
      <w:r w:rsidRPr="00BC5570">
        <w:rPr>
          <w:rFonts w:ascii="One Stroke Script LET" w:hAnsi="One Stroke Script LET" w:cstheme="minorHAnsi"/>
          <w:sz w:val="44"/>
          <w:szCs w:val="44"/>
          <w:u w:val="single"/>
        </w:rPr>
        <w:t>GENERAL MEETING</w:t>
      </w:r>
    </w:p>
    <w:p w:rsidR="00BC5570" w:rsidRPr="008F58F5" w:rsidRDefault="00BD57B8" w:rsidP="008F58F5">
      <w:pPr>
        <w:spacing w:line="360" w:lineRule="auto"/>
        <w:jc w:val="center"/>
        <w:rPr>
          <w:rFonts w:ascii="Arial Narrow" w:hAnsi="Arial Narrow" w:cstheme="minorHAnsi"/>
          <w:sz w:val="36"/>
          <w:szCs w:val="24"/>
          <w:u w:val="single"/>
        </w:rPr>
      </w:pPr>
      <w:r w:rsidRPr="008F58F5">
        <w:rPr>
          <w:rFonts w:ascii="Arial Narrow" w:hAnsi="Arial Narrow" w:cstheme="minorHAnsi"/>
          <w:sz w:val="36"/>
          <w:szCs w:val="24"/>
          <w:u w:val="single"/>
        </w:rPr>
        <w:t>Notice to Members</w:t>
      </w:r>
    </w:p>
    <w:p w:rsidR="00BC5570" w:rsidRPr="008F58F5" w:rsidRDefault="00BC5570" w:rsidP="008F58F5">
      <w:pPr>
        <w:spacing w:line="360" w:lineRule="auto"/>
        <w:jc w:val="both"/>
        <w:rPr>
          <w:rFonts w:ascii="Arial Narrow" w:hAnsi="Arial Narrow" w:cstheme="minorHAnsi"/>
          <w:sz w:val="24"/>
          <w:szCs w:val="24"/>
          <w:u w:val="single"/>
        </w:rPr>
      </w:pPr>
    </w:p>
    <w:p w:rsidR="00BC5570" w:rsidRPr="008F58F5" w:rsidRDefault="00BD57B8" w:rsidP="008F58F5">
      <w:pPr>
        <w:spacing w:after="0"/>
        <w:jc w:val="both"/>
        <w:rPr>
          <w:rFonts w:ascii="Arial Narrow" w:hAnsi="Arial Narrow" w:cstheme="minorHAnsi"/>
          <w:b/>
          <w:sz w:val="24"/>
          <w:szCs w:val="24"/>
        </w:rPr>
      </w:pPr>
      <w:r w:rsidRPr="008F58F5">
        <w:rPr>
          <w:rFonts w:ascii="Arial Narrow" w:hAnsi="Arial Narrow" w:cstheme="minorHAnsi"/>
          <w:sz w:val="24"/>
          <w:szCs w:val="24"/>
        </w:rPr>
        <w:t xml:space="preserve">The next </w:t>
      </w:r>
      <w:r w:rsidR="008F14C0">
        <w:rPr>
          <w:rFonts w:ascii="Arial Narrow" w:hAnsi="Arial Narrow" w:cstheme="minorHAnsi"/>
          <w:sz w:val="24"/>
          <w:szCs w:val="24"/>
        </w:rPr>
        <w:t xml:space="preserve">Annual </w:t>
      </w:r>
      <w:r>
        <w:rPr>
          <w:rFonts w:ascii="Arial Narrow" w:hAnsi="Arial Narrow" w:cstheme="minorHAnsi"/>
          <w:sz w:val="24"/>
          <w:szCs w:val="24"/>
        </w:rPr>
        <w:t>G</w:t>
      </w:r>
      <w:r w:rsidRPr="008F58F5">
        <w:rPr>
          <w:rFonts w:ascii="Arial Narrow" w:hAnsi="Arial Narrow" w:cstheme="minorHAnsi"/>
          <w:sz w:val="24"/>
          <w:szCs w:val="24"/>
        </w:rPr>
        <w:t xml:space="preserve">eneral </w:t>
      </w:r>
      <w:r>
        <w:rPr>
          <w:rFonts w:ascii="Arial Narrow" w:hAnsi="Arial Narrow" w:cstheme="minorHAnsi"/>
          <w:sz w:val="24"/>
          <w:szCs w:val="24"/>
        </w:rPr>
        <w:t>M</w:t>
      </w:r>
      <w:r w:rsidRPr="008F58F5">
        <w:rPr>
          <w:rFonts w:ascii="Arial Narrow" w:hAnsi="Arial Narrow" w:cstheme="minorHAnsi"/>
          <w:sz w:val="24"/>
          <w:szCs w:val="24"/>
        </w:rPr>
        <w:t xml:space="preserve">eeting of the Castle Hill Players will be held on </w:t>
      </w:r>
      <w:r w:rsidRPr="008F58F5">
        <w:rPr>
          <w:rFonts w:ascii="Arial Narrow" w:hAnsi="Arial Narrow" w:cstheme="minorHAnsi"/>
          <w:b/>
          <w:sz w:val="24"/>
          <w:szCs w:val="24"/>
        </w:rPr>
        <w:t xml:space="preserve">Tuesday, </w:t>
      </w:r>
      <w:r w:rsidR="00F83153">
        <w:rPr>
          <w:rFonts w:ascii="Arial Narrow" w:hAnsi="Arial Narrow" w:cstheme="minorHAnsi"/>
          <w:b/>
          <w:sz w:val="24"/>
          <w:szCs w:val="24"/>
        </w:rPr>
        <w:t>16</w:t>
      </w:r>
      <w:r>
        <w:rPr>
          <w:rFonts w:ascii="Arial Narrow" w:hAnsi="Arial Narrow" w:cstheme="minorHAnsi"/>
          <w:b/>
          <w:sz w:val="24"/>
          <w:szCs w:val="24"/>
          <w:vertAlign w:val="superscript"/>
        </w:rPr>
        <w:t>th</w:t>
      </w:r>
      <w:r w:rsidR="00F83153">
        <w:rPr>
          <w:rFonts w:ascii="Arial Narrow" w:hAnsi="Arial Narrow" w:cstheme="minorHAnsi"/>
          <w:b/>
          <w:sz w:val="24"/>
          <w:szCs w:val="24"/>
        </w:rPr>
        <w:t xml:space="preserve"> April, 2013</w:t>
      </w:r>
      <w:r w:rsidRPr="008F58F5">
        <w:rPr>
          <w:rFonts w:ascii="Arial Narrow" w:hAnsi="Arial Narrow" w:cstheme="minorHAnsi"/>
          <w:sz w:val="24"/>
          <w:szCs w:val="24"/>
        </w:rPr>
        <w:t xml:space="preserve"> at the Pavilion Theatre commencing at </w:t>
      </w:r>
      <w:r w:rsidRPr="008F58F5">
        <w:rPr>
          <w:rFonts w:ascii="Arial Narrow" w:hAnsi="Arial Narrow" w:cstheme="minorHAnsi"/>
          <w:b/>
          <w:sz w:val="24"/>
          <w:szCs w:val="24"/>
        </w:rPr>
        <w:t>8.00 p.m.</w:t>
      </w:r>
    </w:p>
    <w:p w:rsidR="00311986" w:rsidRPr="008F58F5" w:rsidRDefault="00C27A7F" w:rsidP="008F58F5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</w:p>
    <w:p w:rsidR="00BC5570" w:rsidRPr="008F58F5" w:rsidRDefault="00BD57B8" w:rsidP="008F58F5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  <w:r w:rsidRPr="008F58F5">
        <w:rPr>
          <w:rFonts w:ascii="Arial Narrow" w:hAnsi="Arial Narrow" w:cstheme="minorHAnsi"/>
          <w:sz w:val="24"/>
          <w:szCs w:val="24"/>
        </w:rPr>
        <w:t xml:space="preserve">Members wishing to submit motions and/or items of special business at this meeting should forward them to the Secretary, </w:t>
      </w:r>
      <w:r>
        <w:rPr>
          <w:rFonts w:ascii="Arial Narrow" w:hAnsi="Arial Narrow" w:cstheme="minorHAnsi"/>
          <w:sz w:val="24"/>
          <w:szCs w:val="24"/>
        </w:rPr>
        <w:t>Jewell Johnson</w:t>
      </w:r>
      <w:r w:rsidRPr="008F58F5">
        <w:rPr>
          <w:rFonts w:ascii="Arial Narrow" w:hAnsi="Arial Narrow" w:cstheme="minorHAnsi"/>
          <w:sz w:val="24"/>
          <w:szCs w:val="24"/>
        </w:rPr>
        <w:t>.</w:t>
      </w:r>
    </w:p>
    <w:p w:rsidR="00311986" w:rsidRPr="008F58F5" w:rsidRDefault="00C27A7F" w:rsidP="008F58F5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</w:p>
    <w:p w:rsidR="00BC5570" w:rsidRPr="008F58F5" w:rsidRDefault="00BD57B8" w:rsidP="008F58F5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  <w:r w:rsidRPr="008F58F5">
        <w:rPr>
          <w:rFonts w:ascii="Arial Narrow" w:hAnsi="Arial Narrow" w:cstheme="minorHAnsi"/>
          <w:sz w:val="24"/>
          <w:szCs w:val="24"/>
        </w:rPr>
        <w:t xml:space="preserve">All motions and/or items of special business must be in writing and must be received by the Secretary by </w:t>
      </w:r>
      <w:r w:rsidR="00F83153">
        <w:rPr>
          <w:rFonts w:ascii="Arial Narrow" w:hAnsi="Arial Narrow" w:cstheme="minorHAnsi"/>
          <w:b/>
          <w:sz w:val="24"/>
          <w:szCs w:val="24"/>
        </w:rPr>
        <w:t>5.00 p.m., Friday</w:t>
      </w:r>
      <w:r w:rsidRPr="008F58F5">
        <w:rPr>
          <w:rFonts w:ascii="Arial Narrow" w:hAnsi="Arial Narrow" w:cstheme="minorHAnsi"/>
          <w:b/>
          <w:sz w:val="24"/>
          <w:szCs w:val="24"/>
        </w:rPr>
        <w:t xml:space="preserve">, </w:t>
      </w:r>
      <w:r w:rsidR="00F83153">
        <w:rPr>
          <w:rFonts w:ascii="Arial Narrow" w:hAnsi="Arial Narrow" w:cstheme="minorHAnsi"/>
          <w:b/>
          <w:sz w:val="24"/>
          <w:szCs w:val="24"/>
        </w:rPr>
        <w:t>15th March 2013</w:t>
      </w:r>
      <w:r w:rsidRPr="008F58F5">
        <w:rPr>
          <w:rFonts w:ascii="Arial Narrow" w:hAnsi="Arial Narrow" w:cstheme="minorHAnsi"/>
          <w:b/>
          <w:sz w:val="24"/>
          <w:szCs w:val="24"/>
        </w:rPr>
        <w:t>.</w:t>
      </w:r>
      <w:r w:rsidRPr="008F58F5">
        <w:rPr>
          <w:rFonts w:ascii="Arial Narrow" w:hAnsi="Arial Narrow" w:cstheme="minorHAnsi"/>
          <w:sz w:val="24"/>
          <w:szCs w:val="24"/>
        </w:rPr>
        <w:t xml:space="preserve">  Motions must include the name of the mover and the seconder. Only financial members of the association are eligible to propose and second motions.</w:t>
      </w:r>
    </w:p>
    <w:p w:rsidR="00311986" w:rsidRPr="008F58F5" w:rsidRDefault="00C27A7F" w:rsidP="008F58F5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</w:p>
    <w:p w:rsidR="00BC5570" w:rsidRPr="008F58F5" w:rsidRDefault="00BD57B8" w:rsidP="008F58F5">
      <w:pPr>
        <w:spacing w:after="0"/>
        <w:ind w:left="720"/>
        <w:jc w:val="both"/>
        <w:rPr>
          <w:rFonts w:ascii="Arial Narrow" w:hAnsi="Arial Narrow" w:cstheme="minorHAnsi"/>
          <w:b/>
          <w:sz w:val="24"/>
          <w:szCs w:val="24"/>
        </w:rPr>
      </w:pPr>
      <w:r w:rsidRPr="008F58F5">
        <w:rPr>
          <w:rFonts w:ascii="Arial Narrow" w:hAnsi="Arial Narrow" w:cstheme="minorHAnsi"/>
          <w:b/>
          <w:sz w:val="24"/>
          <w:szCs w:val="24"/>
        </w:rPr>
        <w:t>Motions should be forwarded by mail to:</w:t>
      </w:r>
    </w:p>
    <w:p w:rsidR="00BC5570" w:rsidRPr="000B0BA2" w:rsidRDefault="0031427A" w:rsidP="008F58F5">
      <w:pPr>
        <w:spacing w:after="0"/>
        <w:ind w:left="720"/>
        <w:jc w:val="both"/>
        <w:rPr>
          <w:rFonts w:ascii="Arial Narrow" w:hAnsi="Arial Narrow" w:cstheme="minorHAnsi"/>
          <w:color w:val="0070C0"/>
          <w:sz w:val="24"/>
          <w:szCs w:val="24"/>
        </w:rPr>
      </w:pPr>
      <w:r>
        <w:rPr>
          <w:rFonts w:ascii="Arial Narrow" w:hAnsi="Arial Narrow" w:cstheme="minorHAnsi"/>
          <w:color w:val="0070C0"/>
          <w:sz w:val="24"/>
          <w:szCs w:val="24"/>
        </w:rPr>
        <w:t>Jewell Johnson 19 Lachlan Court Kellyville Ridge, NSW 2155</w:t>
      </w:r>
    </w:p>
    <w:p w:rsidR="00311986" w:rsidRPr="008F58F5" w:rsidRDefault="00C27A7F" w:rsidP="008F58F5">
      <w:pPr>
        <w:spacing w:after="0"/>
        <w:ind w:left="720"/>
        <w:jc w:val="both"/>
        <w:rPr>
          <w:rFonts w:ascii="Arial Narrow" w:hAnsi="Arial Narrow" w:cstheme="minorHAnsi"/>
          <w:sz w:val="24"/>
          <w:szCs w:val="24"/>
        </w:rPr>
      </w:pPr>
    </w:p>
    <w:p w:rsidR="00BC5570" w:rsidRPr="008F58F5" w:rsidRDefault="00BD57B8" w:rsidP="008F58F5">
      <w:pPr>
        <w:spacing w:after="0"/>
        <w:ind w:left="720"/>
        <w:jc w:val="both"/>
        <w:rPr>
          <w:rFonts w:ascii="Arial Narrow" w:hAnsi="Arial Narrow" w:cstheme="minorHAnsi"/>
          <w:sz w:val="24"/>
          <w:szCs w:val="24"/>
        </w:rPr>
      </w:pPr>
      <w:r w:rsidRPr="008F58F5">
        <w:rPr>
          <w:rFonts w:ascii="Arial Narrow" w:hAnsi="Arial Narrow" w:cstheme="minorHAnsi"/>
          <w:b/>
          <w:sz w:val="24"/>
          <w:szCs w:val="24"/>
        </w:rPr>
        <w:t>Or submitted by email to:</w:t>
      </w:r>
      <w:r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0B0BA2">
        <w:rPr>
          <w:rFonts w:ascii="Arial Narrow" w:hAnsi="Arial Narrow" w:cstheme="minorHAnsi"/>
          <w:color w:val="0070C0"/>
          <w:sz w:val="24"/>
          <w:szCs w:val="24"/>
        </w:rPr>
        <w:t>songearts@mac.com</w:t>
      </w:r>
      <w:r w:rsidRPr="008F58F5">
        <w:rPr>
          <w:rFonts w:ascii="Arial Narrow" w:hAnsi="Arial Narrow" w:cstheme="minorHAnsi"/>
          <w:sz w:val="24"/>
          <w:szCs w:val="24"/>
        </w:rPr>
        <w:tab/>
      </w:r>
      <w:r w:rsidRPr="008F58F5">
        <w:rPr>
          <w:rFonts w:ascii="Arial Narrow" w:hAnsi="Arial Narrow" w:cstheme="minorHAnsi"/>
          <w:sz w:val="24"/>
          <w:szCs w:val="24"/>
        </w:rPr>
        <w:tab/>
      </w:r>
    </w:p>
    <w:p w:rsidR="00311986" w:rsidRPr="008F58F5" w:rsidRDefault="00C27A7F" w:rsidP="008F58F5">
      <w:pPr>
        <w:spacing w:after="0"/>
        <w:ind w:left="720"/>
        <w:jc w:val="both"/>
        <w:rPr>
          <w:rFonts w:ascii="Arial Narrow" w:hAnsi="Arial Narrow" w:cstheme="minorHAnsi"/>
          <w:sz w:val="24"/>
          <w:szCs w:val="24"/>
        </w:rPr>
      </w:pPr>
    </w:p>
    <w:p w:rsidR="001328C9" w:rsidRPr="008F58F5" w:rsidRDefault="00BD57B8" w:rsidP="008F58F5">
      <w:pPr>
        <w:tabs>
          <w:tab w:val="left" w:pos="1275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val="en-US" w:eastAsia="en-US"/>
        </w:rPr>
        <w:t xml:space="preserve"> </w:t>
      </w:r>
      <w:r>
        <w:rPr>
          <w:rFonts w:ascii="Arial Narrow" w:hAnsi="Arial Narrow"/>
          <w:noProof/>
        </w:rPr>
        <w:drawing>
          <wp:inline distT="0" distB="0" distL="0" distR="0">
            <wp:extent cx="1651000" cy="938515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93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B5C" w:rsidRDefault="00F51B5C" w:rsidP="008F58F5">
      <w:pPr>
        <w:tabs>
          <w:tab w:val="left" w:pos="1275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Jewell Johnson</w:t>
      </w:r>
    </w:p>
    <w:p w:rsidR="001328C9" w:rsidRPr="008F58F5" w:rsidRDefault="00BD57B8" w:rsidP="008F58F5">
      <w:pPr>
        <w:tabs>
          <w:tab w:val="left" w:pos="1275"/>
        </w:tabs>
        <w:spacing w:after="0"/>
        <w:jc w:val="both"/>
        <w:rPr>
          <w:rFonts w:ascii="Arial Narrow" w:hAnsi="Arial Narrow"/>
        </w:rPr>
      </w:pPr>
      <w:proofErr w:type="gramStart"/>
      <w:r w:rsidRPr="008F58F5">
        <w:rPr>
          <w:rFonts w:ascii="Arial Narrow" w:hAnsi="Arial Narrow"/>
        </w:rPr>
        <w:t>SECRETARY – CASTLE HILL PLAYERS.</w:t>
      </w:r>
      <w:proofErr w:type="gramEnd"/>
    </w:p>
    <w:p w:rsidR="001328C9" w:rsidRPr="00CD4C50" w:rsidRDefault="00C27A7F" w:rsidP="00311986">
      <w:pPr>
        <w:tabs>
          <w:tab w:val="left" w:pos="1275"/>
        </w:tabs>
        <w:spacing w:after="0"/>
        <w:jc w:val="both"/>
      </w:pPr>
    </w:p>
    <w:sectPr w:rsidR="001328C9" w:rsidRPr="00CD4C50" w:rsidSect="00CD4C50">
      <w:headerReference w:type="default" r:id="rId8"/>
      <w:footerReference w:type="default" r:id="rId9"/>
      <w:pgSz w:w="12240" w:h="15840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0D6" w:rsidRDefault="005250D6" w:rsidP="00CD4C50">
      <w:pPr>
        <w:spacing w:after="0" w:line="240" w:lineRule="auto"/>
      </w:pPr>
      <w:r>
        <w:separator/>
      </w:r>
    </w:p>
  </w:endnote>
  <w:endnote w:type="continuationSeparator" w:id="0">
    <w:p w:rsidR="005250D6" w:rsidRDefault="005250D6" w:rsidP="00CD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ne Strok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ristina">
    <w:altName w:val="Zapfino"/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182" w:rsidRDefault="00F51B5C" w:rsidP="00D15182">
    <w:pPr>
      <w:pStyle w:val="Footer"/>
      <w:jc w:val="center"/>
      <w:rPr>
        <w:b/>
        <w:color w:val="404040" w:themeColor="text1" w:themeTint="BF"/>
      </w:rPr>
    </w:pPr>
    <w:r>
      <w:rPr>
        <w:b/>
        <w:noProof/>
        <w:color w:val="404040" w:themeColor="text1" w:themeTint="BF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143510</wp:posOffset>
              </wp:positionV>
              <wp:extent cx="7886700" cy="38100"/>
              <wp:effectExtent l="19050" t="19050" r="1905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86700" cy="3810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36pt;margin-top:11.3pt;width:621pt;height: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" strokeweight="2.25pt"/>
          </w:pict>
        </mc:Fallback>
      </mc:AlternateContent>
    </w:r>
  </w:p>
  <w:p w:rsidR="00D15182" w:rsidRDefault="00C27A7F" w:rsidP="00D15182">
    <w:pPr>
      <w:pStyle w:val="Footer"/>
      <w:jc w:val="center"/>
      <w:rPr>
        <w:b/>
        <w:color w:val="404040" w:themeColor="text1" w:themeTint="BF"/>
      </w:rPr>
    </w:pPr>
  </w:p>
  <w:p w:rsidR="00D15182" w:rsidRDefault="00BD57B8" w:rsidP="00D15182">
    <w:pPr>
      <w:pStyle w:val="Footer"/>
      <w:jc w:val="center"/>
      <w:rPr>
        <w:b/>
        <w:color w:val="404040" w:themeColor="text1" w:themeTint="BF"/>
      </w:rPr>
    </w:pPr>
    <w:r>
      <w:rPr>
        <w:b/>
        <w:color w:val="404040" w:themeColor="text1" w:themeTint="BF"/>
      </w:rPr>
      <w:t xml:space="preserve">Castle Hill Players </w:t>
    </w:r>
    <w:proofErr w:type="spellStart"/>
    <w:r>
      <w:rPr>
        <w:b/>
        <w:color w:val="404040" w:themeColor="text1" w:themeTint="BF"/>
      </w:rPr>
      <w:t>Inc</w:t>
    </w:r>
    <w:proofErr w:type="spellEnd"/>
  </w:p>
  <w:p w:rsidR="00D15182" w:rsidRDefault="00BD57B8" w:rsidP="00D15182">
    <w:pPr>
      <w:pStyle w:val="Footer"/>
      <w:jc w:val="center"/>
      <w:rPr>
        <w:b/>
        <w:color w:val="404040" w:themeColor="text1" w:themeTint="BF"/>
      </w:rPr>
    </w:pPr>
    <w:r>
      <w:rPr>
        <w:b/>
        <w:color w:val="404040" w:themeColor="text1" w:themeTint="BF"/>
      </w:rPr>
      <w:t>Castle Hill Showground</w:t>
    </w:r>
  </w:p>
  <w:p w:rsidR="00D15182" w:rsidRDefault="00BD57B8" w:rsidP="00D15182">
    <w:pPr>
      <w:pStyle w:val="Footer"/>
      <w:jc w:val="center"/>
      <w:rPr>
        <w:b/>
        <w:color w:val="404040" w:themeColor="text1" w:themeTint="BF"/>
      </w:rPr>
    </w:pPr>
    <w:r>
      <w:rPr>
        <w:b/>
        <w:color w:val="404040" w:themeColor="text1" w:themeTint="BF"/>
      </w:rPr>
      <w:t>Doran Drive</w:t>
    </w:r>
    <w:proofErr w:type="gramStart"/>
    <w:r>
      <w:rPr>
        <w:b/>
        <w:color w:val="404040" w:themeColor="text1" w:themeTint="BF"/>
      </w:rPr>
      <w:t>,  Castle</w:t>
    </w:r>
    <w:proofErr w:type="gramEnd"/>
    <w:r>
      <w:rPr>
        <w:b/>
        <w:color w:val="404040" w:themeColor="text1" w:themeTint="BF"/>
      </w:rPr>
      <w:t xml:space="preserve"> Hill   NSW   2154</w:t>
    </w:r>
  </w:p>
  <w:p w:rsidR="00D15182" w:rsidRDefault="00BD57B8" w:rsidP="00D15182">
    <w:pPr>
      <w:pStyle w:val="Footer"/>
      <w:jc w:val="center"/>
      <w:rPr>
        <w:rFonts w:ascii="Arial" w:hAnsi="Arial" w:cs="Arial"/>
        <w:color w:val="333333"/>
        <w:sz w:val="19"/>
        <w:szCs w:val="19"/>
      </w:rPr>
    </w:pPr>
    <w:proofErr w:type="gramStart"/>
    <w:r>
      <w:rPr>
        <w:b/>
        <w:color w:val="404040" w:themeColor="text1" w:themeTint="BF"/>
      </w:rPr>
      <w:t>T  |</w:t>
    </w:r>
    <w:proofErr w:type="gramEnd"/>
    <w:r>
      <w:rPr>
        <w:b/>
        <w:color w:val="404040" w:themeColor="text1" w:themeTint="BF"/>
      </w:rPr>
      <w:t xml:space="preserve">  (02) 9634 2929   </w:t>
    </w:r>
    <w:r w:rsidR="00C27A7F" w:rsidRPr="00C27A7F">
      <w:rPr>
        <w:color w:val="404040" w:themeColor="text1" w:themeTint="BF"/>
      </w:rPr>
      <w:t>Ticket bookings</w:t>
    </w:r>
    <w:r>
      <w:rPr>
        <w:b/>
        <w:color w:val="404040" w:themeColor="text1" w:themeTint="BF"/>
      </w:rPr>
      <w:t xml:space="preserve">  T  </w:t>
    </w:r>
    <w:r w:rsidR="00B3335A">
      <w:rPr>
        <w:b/>
        <w:color w:val="404040" w:themeColor="text1" w:themeTint="BF"/>
      </w:rPr>
      <w:t>|  (02) 9634 3846</w:t>
    </w:r>
    <w:r w:rsidR="00C27A7F">
      <w:rPr>
        <w:b/>
        <w:color w:val="404040" w:themeColor="text1" w:themeTint="BF"/>
      </w:rPr>
      <w:t xml:space="preserve">  </w:t>
    </w:r>
    <w:r w:rsidR="00C27A7F" w:rsidRPr="00C27A7F">
      <w:rPr>
        <w:color w:val="404040" w:themeColor="text1" w:themeTint="BF"/>
      </w:rPr>
      <w:t>Theatre</w:t>
    </w:r>
    <w:r w:rsidR="00C27A7F">
      <w:rPr>
        <w:color w:val="404040" w:themeColor="text1" w:themeTint="BF"/>
      </w:rPr>
      <w:t xml:space="preserve"> </w:t>
    </w:r>
    <w:r w:rsidR="00B3335A">
      <w:rPr>
        <w:b/>
        <w:color w:val="404040" w:themeColor="text1" w:themeTint="BF"/>
      </w:rPr>
      <w:t xml:space="preserve"> </w:t>
    </w:r>
    <w:r>
      <w:rPr>
        <w:rFonts w:ascii="Arial" w:hAnsi="Arial" w:cs="Arial"/>
        <w:b/>
        <w:color w:val="404040" w:themeColor="text1" w:themeTint="BF"/>
        <w:sz w:val="19"/>
        <w:szCs w:val="19"/>
      </w:rPr>
      <w:t xml:space="preserve">  </w:t>
    </w:r>
    <w:r>
      <w:rPr>
        <w:b/>
        <w:color w:val="404040" w:themeColor="text1" w:themeTint="BF"/>
      </w:rPr>
      <w:t xml:space="preserve">E  |  </w:t>
    </w:r>
    <w:r w:rsidR="00B3335A">
      <w:rPr>
        <w:b/>
        <w:color w:val="404040" w:themeColor="text1" w:themeTint="BF"/>
      </w:rPr>
      <w:t>Stephen Snars</w:t>
    </w:r>
    <w:r w:rsidR="00BA3734">
      <w:rPr>
        <w:b/>
        <w:color w:val="404040" w:themeColor="text1" w:themeTint="BF"/>
      </w:rPr>
      <w:t xml:space="preserve">   </w:t>
    </w:r>
    <w:r w:rsidR="00B3335A">
      <w:rPr>
        <w:b/>
        <w:color w:val="404040" w:themeColor="text1" w:themeTint="BF"/>
      </w:rPr>
      <w:t xml:space="preserve"> </w:t>
    </w:r>
    <w:r w:rsidR="00BA3734">
      <w:t>P</w:t>
    </w:r>
    <w:r w:rsidR="00B3335A">
      <w:t>res@paviliontheatre.org.au</w:t>
    </w:r>
  </w:p>
  <w:p w:rsidR="00D15182" w:rsidRDefault="00BD57B8" w:rsidP="00D15182">
    <w:pPr>
      <w:pStyle w:val="Footer"/>
      <w:jc w:val="center"/>
      <w:rPr>
        <w:b/>
        <w:color w:val="404040" w:themeColor="text1" w:themeTint="BF"/>
      </w:rPr>
    </w:pPr>
    <w:proofErr w:type="gramStart"/>
    <w:r>
      <w:rPr>
        <w:b/>
        <w:color w:val="404040" w:themeColor="text1" w:themeTint="BF"/>
      </w:rPr>
      <w:t>W  |</w:t>
    </w:r>
    <w:proofErr w:type="gramEnd"/>
    <w:r>
      <w:rPr>
        <w:b/>
        <w:color w:val="404040" w:themeColor="text1" w:themeTint="BF"/>
      </w:rPr>
      <w:t xml:space="preserve">  </w:t>
    </w:r>
    <w:hyperlink r:id="rId1" w:history="1">
      <w:r>
        <w:rPr>
          <w:rStyle w:val="Hyperlink"/>
          <w:b/>
        </w:rPr>
        <w:t>www.paviliontheatre.org.au</w:t>
      </w:r>
    </w:hyperlink>
    <w:r>
      <w:rPr>
        <w:b/>
        <w:color w:val="404040" w:themeColor="text1" w:themeTint="BF"/>
      </w:rPr>
      <w:t xml:space="preserve"> </w:t>
    </w:r>
  </w:p>
  <w:p w:rsidR="00CD4C50" w:rsidRDefault="00C27A7F" w:rsidP="00D1518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0D6" w:rsidRDefault="005250D6" w:rsidP="00CD4C50">
      <w:pPr>
        <w:spacing w:after="0" w:line="240" w:lineRule="auto"/>
      </w:pPr>
      <w:r>
        <w:separator/>
      </w:r>
    </w:p>
  </w:footnote>
  <w:footnote w:type="continuationSeparator" w:id="0">
    <w:p w:rsidR="005250D6" w:rsidRDefault="005250D6" w:rsidP="00CD4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C50" w:rsidRDefault="00BD57B8" w:rsidP="00E54E60">
    <w:pPr>
      <w:pStyle w:val="Header"/>
      <w:jc w:val="center"/>
      <w:rPr>
        <w:rFonts w:ascii="Pristina" w:hAnsi="Pristina"/>
        <w:sz w:val="40"/>
        <w:szCs w:val="40"/>
      </w:rPr>
    </w:pPr>
    <w:r w:rsidRPr="00E54E60">
      <w:rPr>
        <w:rFonts w:ascii="Pristina" w:hAnsi="Pristina"/>
        <w:noProof/>
        <w:sz w:val="40"/>
        <w:szCs w:val="40"/>
      </w:rPr>
      <w:drawing>
        <wp:inline distT="0" distB="0" distL="0" distR="0">
          <wp:extent cx="4388626" cy="981075"/>
          <wp:effectExtent l="19050" t="0" r="0" b="0"/>
          <wp:docPr id="3" name="Picture 5" descr="http://www.paviliontheatre.org.au/webheader40year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paviliontheatre.org.au/webheader40year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478" cy="981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47A35" w:rsidRPr="00CD4C50" w:rsidRDefault="00F51B5C">
    <w:pPr>
      <w:pStyle w:val="Header"/>
      <w:rPr>
        <w:rFonts w:ascii="Pristina" w:hAnsi="Pristina"/>
      </w:rPr>
    </w:pPr>
    <w:r>
      <w:rPr>
        <w:rFonts w:ascii="Pristina" w:hAnsi="Pristin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97155</wp:posOffset>
              </wp:positionV>
              <wp:extent cx="7753350" cy="9525"/>
              <wp:effectExtent l="19050" t="19050" r="19050" b="2857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53350" cy="95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6pt;margin-top:7.65pt;width:610.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570"/>
    <w:rsid w:val="0031427A"/>
    <w:rsid w:val="00472D44"/>
    <w:rsid w:val="004B7C7A"/>
    <w:rsid w:val="005250D6"/>
    <w:rsid w:val="00531840"/>
    <w:rsid w:val="00545907"/>
    <w:rsid w:val="00585044"/>
    <w:rsid w:val="005B5B55"/>
    <w:rsid w:val="005E6926"/>
    <w:rsid w:val="006972F7"/>
    <w:rsid w:val="006F0B66"/>
    <w:rsid w:val="007B475C"/>
    <w:rsid w:val="00887A9E"/>
    <w:rsid w:val="008B36F1"/>
    <w:rsid w:val="008F14C0"/>
    <w:rsid w:val="00B3335A"/>
    <w:rsid w:val="00BA3734"/>
    <w:rsid w:val="00BC5570"/>
    <w:rsid w:val="00BD57B8"/>
    <w:rsid w:val="00C27A7F"/>
    <w:rsid w:val="00D347D7"/>
    <w:rsid w:val="00E2667A"/>
    <w:rsid w:val="00EC30FE"/>
    <w:rsid w:val="00EF093A"/>
    <w:rsid w:val="00F51B5C"/>
    <w:rsid w:val="00F83153"/>
    <w:rsid w:val="00F93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C50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CD4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C50"/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C50"/>
    <w:rPr>
      <w:rFonts w:ascii="Tahoma" w:hAnsi="Tahoma" w:cs="Tahoma"/>
      <w:sz w:val="16"/>
      <w:szCs w:val="16"/>
      <w:lang w:val="en-AU"/>
    </w:rPr>
  </w:style>
  <w:style w:type="character" w:styleId="Hyperlink">
    <w:name w:val="Hyperlink"/>
    <w:basedOn w:val="DefaultParagraphFont"/>
    <w:uiPriority w:val="99"/>
    <w:unhideWhenUsed/>
    <w:rsid w:val="00D15182"/>
    <w:rPr>
      <w:strike w:val="0"/>
      <w:dstrike w:val="0"/>
      <w:color w:val="00669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C50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CD4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C50"/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C50"/>
    <w:rPr>
      <w:rFonts w:ascii="Tahoma" w:hAnsi="Tahoma" w:cs="Tahoma"/>
      <w:sz w:val="16"/>
      <w:szCs w:val="16"/>
      <w:lang w:val="en-AU"/>
    </w:rPr>
  </w:style>
  <w:style w:type="character" w:styleId="Hyperlink">
    <w:name w:val="Hyperlink"/>
    <w:basedOn w:val="DefaultParagraphFont"/>
    <w:uiPriority w:val="99"/>
    <w:unhideWhenUsed/>
    <w:rsid w:val="00D15182"/>
    <w:rPr>
      <w:strike w:val="0"/>
      <w:dstrike w:val="0"/>
      <w:color w:val="00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viliontheatre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My%20Documents\SBS%20FOLDER\Castle%20Hill%20Players\CHP_AGENDA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TEMPLATE.dotx</Template>
  <TotalTime>1</TotalTime>
  <Pages>1</Pages>
  <Words>125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Administrator</cp:lastModifiedBy>
  <cp:revision>2</cp:revision>
  <cp:lastPrinted>2011-08-19T14:14:00Z</cp:lastPrinted>
  <dcterms:created xsi:type="dcterms:W3CDTF">2013-02-19T22:04:00Z</dcterms:created>
  <dcterms:modified xsi:type="dcterms:W3CDTF">2013-02-19T22:04:00Z</dcterms:modified>
</cp:coreProperties>
</file>